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8B" w:rsidRDefault="00D37B8B" w:rsidP="00D37B8B">
      <w:pPr>
        <w:rPr>
          <w:sz w:val="24"/>
          <w:u w:val="single"/>
        </w:rPr>
      </w:pPr>
      <w:r>
        <w:rPr>
          <w:sz w:val="24"/>
          <w:u w:val="single"/>
        </w:rPr>
        <w:t>MULTIPLE CHOICE. CIRCLE THE CORRECT ANSWER.</w:t>
      </w:r>
    </w:p>
    <w:p w:rsidR="00D37B8B" w:rsidRDefault="00D37B8B" w:rsidP="00D37B8B">
      <w:pPr>
        <w:rPr>
          <w:sz w:val="24"/>
        </w:rPr>
      </w:pPr>
      <w:r>
        <w:rPr>
          <w:sz w:val="24"/>
          <w:u w:val="single"/>
        </w:rPr>
        <w:t>Questions Relating to Suture.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rPr>
          <w:sz w:val="24"/>
        </w:rPr>
      </w:pPr>
      <w:r>
        <w:rPr>
          <w:sz w:val="24"/>
        </w:rPr>
        <w:t xml:space="preserve">1. Sutures that are sizes 11-0 through 6-0 </w:t>
      </w:r>
      <w:proofErr w:type="gramStart"/>
      <w:r>
        <w:rPr>
          <w:sz w:val="24"/>
        </w:rPr>
        <w:t>are generally used</w:t>
      </w:r>
      <w:proofErr w:type="gramEnd"/>
      <w:r>
        <w:rPr>
          <w:sz w:val="24"/>
        </w:rPr>
        <w:t xml:space="preserve"> for ______________.</w:t>
      </w:r>
    </w:p>
    <w:p w:rsidR="00D37B8B" w:rsidRDefault="00D37B8B" w:rsidP="00D37B8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Microsurgery and ophthalmic surgery.</w:t>
      </w:r>
    </w:p>
    <w:p w:rsidR="00D37B8B" w:rsidRDefault="00D37B8B" w:rsidP="00D37B8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Plastic and </w:t>
      </w:r>
      <w:proofErr w:type="spellStart"/>
      <w:r>
        <w:rPr>
          <w:sz w:val="24"/>
        </w:rPr>
        <w:t>cuticular</w:t>
      </w:r>
      <w:proofErr w:type="spellEnd"/>
      <w:r>
        <w:rPr>
          <w:sz w:val="24"/>
        </w:rPr>
        <w:t xml:space="preserve"> surgery.</w:t>
      </w:r>
    </w:p>
    <w:p w:rsidR="00D37B8B" w:rsidRDefault="00D37B8B" w:rsidP="00D37B8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General closure and OB-GYN surgery.</w:t>
      </w:r>
    </w:p>
    <w:p w:rsidR="00D37B8B" w:rsidRDefault="00D37B8B" w:rsidP="00D37B8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Orthopedic surgery.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rPr>
          <w:sz w:val="24"/>
        </w:rPr>
      </w:pPr>
      <w:r>
        <w:rPr>
          <w:sz w:val="24"/>
        </w:rPr>
        <w:t xml:space="preserve">2. Sutures that are sizes 7-0 through 2-0 </w:t>
      </w:r>
      <w:proofErr w:type="gramStart"/>
      <w:r>
        <w:rPr>
          <w:sz w:val="24"/>
        </w:rPr>
        <w:t>are generally used</w:t>
      </w:r>
      <w:proofErr w:type="gramEnd"/>
      <w:r>
        <w:rPr>
          <w:sz w:val="24"/>
        </w:rPr>
        <w:t xml:space="preserve"> in ________________.</w:t>
      </w:r>
    </w:p>
    <w:p w:rsidR="00D37B8B" w:rsidRDefault="00D37B8B" w:rsidP="00D37B8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Microsurgery and ophthalmic surgery.</w:t>
      </w:r>
    </w:p>
    <w:p w:rsidR="00D37B8B" w:rsidRDefault="00D37B8B" w:rsidP="00D37B8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Plastic and </w:t>
      </w:r>
      <w:proofErr w:type="spellStart"/>
      <w:r>
        <w:rPr>
          <w:sz w:val="24"/>
        </w:rPr>
        <w:t>cuticular</w:t>
      </w:r>
      <w:proofErr w:type="spellEnd"/>
      <w:r>
        <w:rPr>
          <w:sz w:val="24"/>
        </w:rPr>
        <w:t xml:space="preserve"> surgery.</w:t>
      </w:r>
    </w:p>
    <w:p w:rsidR="00D37B8B" w:rsidRDefault="00D37B8B" w:rsidP="00D37B8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General closure and OB-GYN surgery.</w:t>
      </w:r>
    </w:p>
    <w:p w:rsidR="00D37B8B" w:rsidRDefault="00D37B8B" w:rsidP="00D37B8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Orthopedic surgery.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rPr>
          <w:sz w:val="24"/>
        </w:rPr>
      </w:pPr>
      <w:r>
        <w:rPr>
          <w:sz w:val="24"/>
        </w:rPr>
        <w:t xml:space="preserve">3. Sutures that are sizes 4-0 through 2 </w:t>
      </w:r>
      <w:proofErr w:type="gramStart"/>
      <w:r>
        <w:rPr>
          <w:sz w:val="24"/>
        </w:rPr>
        <w:t>are generally used</w:t>
      </w:r>
      <w:proofErr w:type="gramEnd"/>
      <w:r>
        <w:rPr>
          <w:sz w:val="24"/>
        </w:rPr>
        <w:t xml:space="preserve"> for _________________.</w:t>
      </w:r>
    </w:p>
    <w:p w:rsidR="00D37B8B" w:rsidRDefault="00D37B8B" w:rsidP="00D37B8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Microsurgery and ophthalmic surgery.</w:t>
      </w:r>
    </w:p>
    <w:p w:rsidR="00D37B8B" w:rsidRDefault="00D37B8B" w:rsidP="00D37B8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Plastic and </w:t>
      </w:r>
      <w:proofErr w:type="spellStart"/>
      <w:r>
        <w:rPr>
          <w:sz w:val="24"/>
        </w:rPr>
        <w:t>cuticular</w:t>
      </w:r>
      <w:proofErr w:type="spellEnd"/>
      <w:r>
        <w:rPr>
          <w:sz w:val="24"/>
        </w:rPr>
        <w:t xml:space="preserve"> surgery.</w:t>
      </w:r>
    </w:p>
    <w:p w:rsidR="00D37B8B" w:rsidRDefault="00D37B8B" w:rsidP="00D37B8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General closure and OB-GYN surgery.</w:t>
      </w:r>
      <w:bookmarkStart w:id="0" w:name="_GoBack"/>
      <w:bookmarkEnd w:id="0"/>
    </w:p>
    <w:p w:rsidR="00D37B8B" w:rsidRDefault="00D37B8B" w:rsidP="00D37B8B">
      <w:pPr>
        <w:ind w:left="720"/>
        <w:rPr>
          <w:sz w:val="24"/>
        </w:rPr>
      </w:pPr>
      <w:r>
        <w:rPr>
          <w:sz w:val="24"/>
        </w:rPr>
        <w:t>d.   Orthopedic surgery</w:t>
      </w:r>
    </w:p>
    <w:p w:rsidR="00D37B8B" w:rsidRDefault="00D37B8B" w:rsidP="00D37B8B">
      <w:pPr>
        <w:ind w:left="720"/>
        <w:rPr>
          <w:sz w:val="24"/>
        </w:rPr>
      </w:pPr>
    </w:p>
    <w:p w:rsidR="00D37B8B" w:rsidRDefault="00D37B8B" w:rsidP="00D37B8B">
      <w:pPr>
        <w:rPr>
          <w:sz w:val="24"/>
        </w:rPr>
      </w:pPr>
      <w:r>
        <w:rPr>
          <w:sz w:val="24"/>
        </w:rPr>
        <w:t>4. A tie on a pass is generally a single stand on a _________________.</w:t>
      </w:r>
    </w:p>
    <w:p w:rsidR="00D37B8B" w:rsidRDefault="00D37B8B" w:rsidP="00D37B8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needle carrier</w:t>
      </w:r>
    </w:p>
    <w:p w:rsidR="00D37B8B" w:rsidRDefault="00D37B8B" w:rsidP="00D37B8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tonsil clamp</w:t>
      </w:r>
    </w:p>
    <w:p w:rsidR="00D37B8B" w:rsidRDefault="00D37B8B" w:rsidP="00D37B8B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allis</w:t>
      </w:r>
      <w:proofErr w:type="spellEnd"/>
      <w:r>
        <w:rPr>
          <w:sz w:val="24"/>
        </w:rPr>
        <w:t xml:space="preserve"> clamp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rPr>
          <w:sz w:val="24"/>
        </w:rPr>
      </w:pPr>
      <w:r>
        <w:rPr>
          <w:sz w:val="24"/>
        </w:rPr>
        <w:t>5. A stick tie refers to a _______________.</w:t>
      </w:r>
    </w:p>
    <w:p w:rsidR="00D37B8B" w:rsidRDefault="00D37B8B" w:rsidP="00D37B8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tie on a clamp</w:t>
      </w:r>
    </w:p>
    <w:p w:rsidR="00D37B8B" w:rsidRDefault="00D37B8B" w:rsidP="00D37B8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suture on a needle carrier</w:t>
      </w:r>
    </w:p>
    <w:p w:rsidR="00D37B8B" w:rsidRDefault="00D37B8B" w:rsidP="00D37B8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continuous suture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rPr>
          <w:sz w:val="24"/>
        </w:rPr>
      </w:pPr>
      <w:r>
        <w:rPr>
          <w:sz w:val="24"/>
        </w:rPr>
        <w:t>6. A free tie is usually _________________.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 placed firmly across the surgeon’s hand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 placed on the patient so he/she can get it when they need it.</w:t>
      </w:r>
    </w:p>
    <w:p w:rsidR="00D37B8B" w:rsidRDefault="00D37B8B" w:rsidP="00D37B8B">
      <w:pPr>
        <w:ind w:left="720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 may have a needle on the end of it.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rPr>
          <w:sz w:val="24"/>
        </w:rPr>
      </w:pPr>
      <w:r>
        <w:rPr>
          <w:sz w:val="24"/>
        </w:rPr>
        <w:t xml:space="preserve">7. All of the following are true statements about sutures except for one. Circle the    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answer</w:t>
      </w:r>
      <w:proofErr w:type="gramEnd"/>
      <w:r>
        <w:rPr>
          <w:sz w:val="24"/>
        </w:rPr>
        <w:t xml:space="preserve"> that is </w:t>
      </w:r>
      <w:r>
        <w:rPr>
          <w:i/>
          <w:sz w:val="24"/>
        </w:rPr>
        <w:t>not true.</w:t>
      </w:r>
    </w:p>
    <w:p w:rsidR="00D37B8B" w:rsidRDefault="00D37B8B" w:rsidP="00D37B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Suture ties off tissue to </w:t>
      </w:r>
      <w:proofErr w:type="gramStart"/>
      <w:r>
        <w:rPr>
          <w:sz w:val="24"/>
        </w:rPr>
        <w:t>be removed</w:t>
      </w:r>
      <w:proofErr w:type="gramEnd"/>
      <w:r>
        <w:rPr>
          <w:sz w:val="24"/>
        </w:rPr>
        <w:t>.</w:t>
      </w:r>
    </w:p>
    <w:p w:rsidR="00D37B8B" w:rsidRDefault="00D37B8B" w:rsidP="00D37B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It provides strength to the wound after the incision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closed.</w:t>
      </w:r>
    </w:p>
    <w:p w:rsidR="00D37B8B" w:rsidRDefault="00D37B8B" w:rsidP="00D37B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It provides a method of hemostasis.</w:t>
      </w:r>
    </w:p>
    <w:p w:rsidR="00D37B8B" w:rsidRDefault="00D37B8B" w:rsidP="00D37B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All sutures are alike; they only vary in size.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rPr>
          <w:sz w:val="24"/>
        </w:rPr>
      </w:pPr>
      <w:r>
        <w:rPr>
          <w:sz w:val="24"/>
        </w:rPr>
        <w:t xml:space="preserve">8. Characteristics of an </w:t>
      </w:r>
      <w:r>
        <w:rPr>
          <w:i/>
          <w:sz w:val="24"/>
        </w:rPr>
        <w:t>ideal</w:t>
      </w:r>
      <w:r>
        <w:rPr>
          <w:sz w:val="24"/>
        </w:rPr>
        <w:t xml:space="preserve"> suture are as follows: There is ONE incorrect answer.                        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 xml:space="preserve">      Circle the incorrect answer.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  <w:t>a.   Diameter is not uniform.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lastRenderedPageBreak/>
        <w:tab/>
        <w:t xml:space="preserve">b.   Uniform tensile strength </w:t>
      </w:r>
    </w:p>
    <w:p w:rsidR="00D37B8B" w:rsidRDefault="00D37B8B" w:rsidP="00D37B8B">
      <w:pPr>
        <w:ind w:left="720"/>
        <w:rPr>
          <w:sz w:val="24"/>
        </w:rPr>
      </w:pPr>
      <w:r>
        <w:rPr>
          <w:sz w:val="24"/>
        </w:rPr>
        <w:t>c.   It is sterile.</w:t>
      </w:r>
    </w:p>
    <w:p w:rsidR="00D37B8B" w:rsidRDefault="00D37B8B" w:rsidP="00D37B8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It is predictable.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rPr>
          <w:sz w:val="24"/>
        </w:rPr>
      </w:pPr>
      <w:r>
        <w:rPr>
          <w:sz w:val="24"/>
        </w:rPr>
        <w:t>9._______________ is an example of an absorbable – natural suture.</w:t>
      </w:r>
    </w:p>
    <w:p w:rsidR="00D37B8B" w:rsidRDefault="00D37B8B" w:rsidP="00D37B8B">
      <w:pPr>
        <w:numPr>
          <w:ilvl w:val="0"/>
          <w:numId w:val="8"/>
        </w:numPr>
        <w:rPr>
          <w:sz w:val="24"/>
        </w:rPr>
      </w:pPr>
      <w:r>
        <w:rPr>
          <w:sz w:val="24"/>
        </w:rPr>
        <w:t>Silk</w:t>
      </w:r>
    </w:p>
    <w:p w:rsidR="00D37B8B" w:rsidRDefault="00D37B8B" w:rsidP="00D37B8B">
      <w:pPr>
        <w:numPr>
          <w:ilvl w:val="0"/>
          <w:numId w:val="8"/>
        </w:numPr>
        <w:rPr>
          <w:sz w:val="24"/>
        </w:rPr>
      </w:pPr>
      <w:r>
        <w:rPr>
          <w:sz w:val="24"/>
        </w:rPr>
        <w:t>Stainless steel</w:t>
      </w:r>
    </w:p>
    <w:p w:rsidR="00D37B8B" w:rsidRDefault="00D37B8B" w:rsidP="00D37B8B">
      <w:pPr>
        <w:numPr>
          <w:ilvl w:val="0"/>
          <w:numId w:val="8"/>
        </w:numPr>
        <w:rPr>
          <w:sz w:val="24"/>
        </w:rPr>
      </w:pPr>
      <w:r>
        <w:rPr>
          <w:sz w:val="24"/>
        </w:rPr>
        <w:t>Chromic</w:t>
      </w:r>
    </w:p>
    <w:p w:rsidR="00D37B8B" w:rsidRDefault="00D37B8B" w:rsidP="00D37B8B">
      <w:pPr>
        <w:numPr>
          <w:ilvl w:val="0"/>
          <w:numId w:val="8"/>
        </w:numPr>
        <w:rPr>
          <w:sz w:val="24"/>
        </w:rPr>
      </w:pPr>
      <w:r>
        <w:rPr>
          <w:sz w:val="24"/>
        </w:rPr>
        <w:t>Vicryl</w:t>
      </w:r>
    </w:p>
    <w:p w:rsidR="00D37B8B" w:rsidRDefault="00D37B8B" w:rsidP="00D37B8B">
      <w:pPr>
        <w:rPr>
          <w:sz w:val="24"/>
        </w:rPr>
      </w:pPr>
    </w:p>
    <w:p w:rsidR="00D37B8B" w:rsidRPr="00D37B8B" w:rsidRDefault="00D37B8B" w:rsidP="00D37B8B">
      <w:pPr>
        <w:pStyle w:val="ListParagraph"/>
        <w:numPr>
          <w:ilvl w:val="0"/>
          <w:numId w:val="23"/>
        </w:numPr>
        <w:rPr>
          <w:sz w:val="24"/>
        </w:rPr>
      </w:pPr>
      <w:r w:rsidRPr="00D37B8B">
        <w:rPr>
          <w:sz w:val="24"/>
        </w:rPr>
        <w:t>_______________ is an example of a non-absorbable – natural suture.</w:t>
      </w:r>
    </w:p>
    <w:p w:rsidR="00D37B8B" w:rsidRDefault="00D37B8B" w:rsidP="00D37B8B">
      <w:pPr>
        <w:numPr>
          <w:ilvl w:val="0"/>
          <w:numId w:val="9"/>
        </w:numPr>
        <w:rPr>
          <w:sz w:val="24"/>
        </w:rPr>
      </w:pPr>
      <w:r>
        <w:rPr>
          <w:sz w:val="24"/>
        </w:rPr>
        <w:t>PDS</w:t>
      </w:r>
    </w:p>
    <w:p w:rsidR="00D37B8B" w:rsidRDefault="00D37B8B" w:rsidP="00D37B8B">
      <w:pPr>
        <w:numPr>
          <w:ilvl w:val="0"/>
          <w:numId w:val="9"/>
        </w:numPr>
        <w:rPr>
          <w:sz w:val="24"/>
        </w:rPr>
      </w:pPr>
      <w:r>
        <w:rPr>
          <w:sz w:val="24"/>
        </w:rPr>
        <w:t>Silk</w:t>
      </w:r>
    </w:p>
    <w:p w:rsidR="00D37B8B" w:rsidRDefault="00D37B8B" w:rsidP="00D37B8B">
      <w:pPr>
        <w:numPr>
          <w:ilvl w:val="0"/>
          <w:numId w:val="9"/>
        </w:numPr>
        <w:rPr>
          <w:sz w:val="24"/>
        </w:rPr>
      </w:pPr>
      <w:r>
        <w:rPr>
          <w:sz w:val="24"/>
        </w:rPr>
        <w:t>Chromic</w:t>
      </w:r>
    </w:p>
    <w:p w:rsidR="00D37B8B" w:rsidRDefault="00D37B8B" w:rsidP="00D37B8B">
      <w:pPr>
        <w:numPr>
          <w:ilvl w:val="0"/>
          <w:numId w:val="9"/>
        </w:numPr>
        <w:rPr>
          <w:sz w:val="24"/>
        </w:rPr>
      </w:pPr>
      <w:r>
        <w:rPr>
          <w:sz w:val="24"/>
        </w:rPr>
        <w:t>Vicryl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rPr>
          <w:sz w:val="24"/>
        </w:rPr>
      </w:pPr>
    </w:p>
    <w:p w:rsidR="00D37B8B" w:rsidRPr="00D37B8B" w:rsidRDefault="00D37B8B" w:rsidP="00D37B8B">
      <w:pPr>
        <w:pStyle w:val="ListParagraph"/>
        <w:numPr>
          <w:ilvl w:val="0"/>
          <w:numId w:val="23"/>
        </w:numPr>
        <w:rPr>
          <w:sz w:val="24"/>
        </w:rPr>
      </w:pPr>
      <w:r w:rsidRPr="00D37B8B">
        <w:rPr>
          <w:sz w:val="24"/>
        </w:rPr>
        <w:t>________________ is an example of an absorbable – synthetic suture.</w:t>
      </w:r>
    </w:p>
    <w:p w:rsidR="00D37B8B" w:rsidRDefault="00D37B8B" w:rsidP="00D37B8B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Silk</w:t>
      </w:r>
    </w:p>
    <w:p w:rsidR="00D37B8B" w:rsidRDefault="00D37B8B" w:rsidP="00D37B8B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Stainless steel</w:t>
      </w:r>
    </w:p>
    <w:p w:rsidR="00D37B8B" w:rsidRDefault="00D37B8B" w:rsidP="00D37B8B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Chromic</w:t>
      </w:r>
    </w:p>
    <w:p w:rsidR="00D37B8B" w:rsidRDefault="00D37B8B" w:rsidP="00D37B8B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Vicryl</w:t>
      </w:r>
    </w:p>
    <w:p w:rsidR="00D37B8B" w:rsidRDefault="00D37B8B" w:rsidP="00D37B8B">
      <w:pPr>
        <w:ind w:left="420"/>
        <w:rPr>
          <w:sz w:val="24"/>
        </w:rPr>
      </w:pPr>
    </w:p>
    <w:p w:rsidR="00D37B8B" w:rsidRDefault="00D37B8B" w:rsidP="00D37B8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The following are characteristics of needles. Circle the answer that is not true.</w:t>
      </w:r>
    </w:p>
    <w:p w:rsidR="00D37B8B" w:rsidRDefault="00D37B8B" w:rsidP="00D37B8B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They must be strong &amp; sharp</w:t>
      </w:r>
    </w:p>
    <w:p w:rsidR="00D37B8B" w:rsidRDefault="00D37B8B" w:rsidP="00D37B8B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Needle diameter is not the same as suture</w:t>
      </w:r>
    </w:p>
    <w:p w:rsidR="00D37B8B" w:rsidRDefault="00D37B8B" w:rsidP="00D37B8B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Must be x-ray detectable</w:t>
      </w:r>
    </w:p>
    <w:p w:rsidR="00D37B8B" w:rsidRDefault="00D37B8B" w:rsidP="00D37B8B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Needles are delicate, medium, or heavy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All of the following are specific points that </w:t>
      </w:r>
      <w:proofErr w:type="gramStart"/>
      <w:r>
        <w:rPr>
          <w:sz w:val="24"/>
        </w:rPr>
        <w:t>are classified</w:t>
      </w:r>
      <w:proofErr w:type="gramEnd"/>
      <w:r>
        <w:rPr>
          <w:sz w:val="24"/>
        </w:rPr>
        <w:t xml:space="preserve"> in suture needles except for ONE. Circle the incorrect answer that </w:t>
      </w:r>
      <w:r>
        <w:rPr>
          <w:i/>
          <w:sz w:val="24"/>
        </w:rPr>
        <w:t>does not apply</w:t>
      </w:r>
      <w:r>
        <w:rPr>
          <w:sz w:val="24"/>
        </w:rPr>
        <w:t xml:space="preserve"> to point classification.</w:t>
      </w:r>
    </w:p>
    <w:p w:rsidR="00D37B8B" w:rsidRDefault="00D37B8B" w:rsidP="00D37B8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Taper</w:t>
      </w:r>
    </w:p>
    <w:p w:rsidR="00D37B8B" w:rsidRDefault="00D37B8B" w:rsidP="00D37B8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Blunt</w:t>
      </w:r>
    </w:p>
    <w:p w:rsidR="00D37B8B" w:rsidRDefault="00D37B8B" w:rsidP="00D37B8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Cutting</w:t>
      </w:r>
    </w:p>
    <w:p w:rsidR="00D37B8B" w:rsidRDefault="00D37B8B" w:rsidP="00D37B8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Swaged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When handling needles, all of the following should be done </w:t>
      </w:r>
      <w:r>
        <w:rPr>
          <w:i/>
          <w:sz w:val="24"/>
        </w:rPr>
        <w:t>except</w:t>
      </w:r>
      <w:r>
        <w:rPr>
          <w:sz w:val="24"/>
        </w:rPr>
        <w:t>:</w:t>
      </w:r>
    </w:p>
    <w:p w:rsidR="00D37B8B" w:rsidRDefault="00D37B8B" w:rsidP="00D37B8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Pass on an exchange basis</w:t>
      </w:r>
    </w:p>
    <w:p w:rsidR="00D37B8B" w:rsidRDefault="00D37B8B" w:rsidP="00D37B8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Pass with point up &amp; away from surgeon’s chin </w:t>
      </w:r>
    </w:p>
    <w:p w:rsidR="00D37B8B" w:rsidRDefault="00D37B8B" w:rsidP="00D37B8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Pass with point up &amp; toward surgeon’s chin </w:t>
      </w:r>
    </w:p>
    <w:p w:rsidR="00D37B8B" w:rsidRDefault="00D37B8B" w:rsidP="00D37B8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If needle is broken, account for it in its entirety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When suturing, each stitch </w:t>
      </w:r>
      <w:proofErr w:type="gramStart"/>
      <w:r>
        <w:rPr>
          <w:sz w:val="24"/>
        </w:rPr>
        <w:t>is taken and tied separately</w:t>
      </w:r>
      <w:proofErr w:type="gramEnd"/>
      <w:r>
        <w:rPr>
          <w:sz w:val="24"/>
        </w:rPr>
        <w:t xml:space="preserve">. This is referred to as a/an </w:t>
      </w:r>
    </w:p>
    <w:p w:rsidR="00D37B8B" w:rsidRDefault="00D37B8B" w:rsidP="00D37B8B">
      <w:pPr>
        <w:ind w:left="420"/>
        <w:rPr>
          <w:sz w:val="24"/>
        </w:rPr>
      </w:pPr>
      <w:r>
        <w:rPr>
          <w:sz w:val="24"/>
        </w:rPr>
        <w:t xml:space="preserve">   ____________ </w:t>
      </w:r>
      <w:proofErr w:type="gramStart"/>
      <w:r>
        <w:rPr>
          <w:sz w:val="24"/>
        </w:rPr>
        <w:t>stitch</w:t>
      </w:r>
      <w:proofErr w:type="gramEnd"/>
      <w:r>
        <w:rPr>
          <w:sz w:val="24"/>
        </w:rPr>
        <w:t>.</w:t>
      </w:r>
    </w:p>
    <w:p w:rsidR="00D37B8B" w:rsidRDefault="00D37B8B" w:rsidP="00D37B8B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interrupted</w:t>
      </w:r>
    </w:p>
    <w:p w:rsidR="00D37B8B" w:rsidRDefault="00D37B8B" w:rsidP="00D37B8B">
      <w:pPr>
        <w:numPr>
          <w:ilvl w:val="0"/>
          <w:numId w:val="14"/>
        </w:numPr>
        <w:rPr>
          <w:sz w:val="24"/>
        </w:rPr>
      </w:pPr>
      <w:r>
        <w:rPr>
          <w:sz w:val="24"/>
        </w:rPr>
        <w:lastRenderedPageBreak/>
        <w:t>continuous – running</w:t>
      </w:r>
    </w:p>
    <w:p w:rsidR="00D37B8B" w:rsidRDefault="00D37B8B" w:rsidP="00D37B8B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purse – string</w:t>
      </w:r>
    </w:p>
    <w:p w:rsidR="00D37B8B" w:rsidRDefault="00D37B8B" w:rsidP="00D37B8B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subcuticular</w:t>
      </w:r>
    </w:p>
    <w:p w:rsidR="00D37B8B" w:rsidRDefault="00D37B8B" w:rsidP="00D37B8B">
      <w:pPr>
        <w:rPr>
          <w:sz w:val="24"/>
        </w:rPr>
      </w:pPr>
    </w:p>
    <w:p w:rsidR="00D37B8B" w:rsidRPr="00D37B8B" w:rsidRDefault="00D37B8B" w:rsidP="00D37B8B">
      <w:pPr>
        <w:pStyle w:val="ListParagraph"/>
        <w:numPr>
          <w:ilvl w:val="0"/>
          <w:numId w:val="23"/>
        </w:numPr>
        <w:rPr>
          <w:sz w:val="24"/>
        </w:rPr>
      </w:pPr>
      <w:r w:rsidRPr="00D37B8B">
        <w:rPr>
          <w:sz w:val="24"/>
        </w:rPr>
        <w:t xml:space="preserve">The following are some advantages of surgical staples (not skin staples). Circle the 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answer</w:t>
      </w:r>
      <w:proofErr w:type="gramEnd"/>
      <w:r>
        <w:rPr>
          <w:sz w:val="24"/>
        </w:rPr>
        <w:t xml:space="preserve"> that does </w:t>
      </w:r>
      <w:r>
        <w:rPr>
          <w:i/>
          <w:sz w:val="24"/>
        </w:rPr>
        <w:t>not</w:t>
      </w:r>
      <w:r>
        <w:rPr>
          <w:sz w:val="24"/>
        </w:rPr>
        <w:t xml:space="preserve"> apply.</w:t>
      </w:r>
    </w:p>
    <w:p w:rsidR="00D37B8B" w:rsidRDefault="00D37B8B" w:rsidP="00D37B8B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Reduces blood loss</w:t>
      </w:r>
    </w:p>
    <w:p w:rsidR="00D37B8B" w:rsidRDefault="00D37B8B" w:rsidP="00D37B8B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Can put through a port for endoscopic surgery</w:t>
      </w:r>
    </w:p>
    <w:p w:rsidR="00D37B8B" w:rsidRDefault="00D37B8B" w:rsidP="00D37B8B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Gives an even surface, airtight, and leak proof closure</w:t>
      </w:r>
    </w:p>
    <w:p w:rsidR="00D37B8B" w:rsidRDefault="00D37B8B" w:rsidP="00D37B8B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Can flash in autoclave if it becomes contaminated.</w:t>
      </w:r>
    </w:p>
    <w:p w:rsidR="00D37B8B" w:rsidRDefault="00D37B8B" w:rsidP="00D37B8B">
      <w:pPr>
        <w:rPr>
          <w:sz w:val="24"/>
        </w:rPr>
      </w:pPr>
    </w:p>
    <w:p w:rsidR="00D37B8B" w:rsidRPr="00C609C4" w:rsidRDefault="00D37B8B" w:rsidP="00D37B8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When dealing with tissue adhesives, there are two kinds</w:t>
      </w:r>
      <w:proofErr w:type="gramStart"/>
      <w:r>
        <w:rPr>
          <w:sz w:val="24"/>
        </w:rPr>
        <w:t>;</w:t>
      </w:r>
      <w:proofErr w:type="gramEnd"/>
      <w:r>
        <w:rPr>
          <w:sz w:val="24"/>
        </w:rPr>
        <w:t xml:space="preserve"> biologic and synthetic.</w:t>
      </w:r>
    </w:p>
    <w:p w:rsidR="00D37B8B" w:rsidRDefault="00D37B8B" w:rsidP="00D37B8B">
      <w:pPr>
        <w:ind w:left="420"/>
        <w:rPr>
          <w:sz w:val="24"/>
        </w:rPr>
      </w:pPr>
      <w:r>
        <w:rPr>
          <w:sz w:val="24"/>
        </w:rPr>
        <w:t xml:space="preserve">   Which of the following is an example of a biologic adhesive?</w:t>
      </w:r>
    </w:p>
    <w:p w:rsidR="00D37B8B" w:rsidRDefault="00D37B8B" w:rsidP="00D37B8B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Fibrin glue</w:t>
      </w:r>
    </w:p>
    <w:p w:rsidR="00D37B8B" w:rsidRDefault="00D37B8B" w:rsidP="00D37B8B">
      <w:pPr>
        <w:numPr>
          <w:ilvl w:val="0"/>
          <w:numId w:val="16"/>
        </w:numPr>
        <w:rPr>
          <w:sz w:val="24"/>
        </w:rPr>
      </w:pPr>
      <w:proofErr w:type="spellStart"/>
      <w:r>
        <w:rPr>
          <w:sz w:val="24"/>
        </w:rPr>
        <w:t>Dermabond</w:t>
      </w:r>
      <w:proofErr w:type="spellEnd"/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Methyl Methacrylate is used to:</w:t>
      </w:r>
    </w:p>
    <w:p w:rsidR="00D37B8B" w:rsidRDefault="00D37B8B" w:rsidP="00D37B8B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reinforce fascial layers</w:t>
      </w:r>
    </w:p>
    <w:p w:rsidR="00D37B8B" w:rsidRDefault="00D37B8B" w:rsidP="00D37B8B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repair lacerations</w:t>
      </w:r>
    </w:p>
    <w:p w:rsidR="00D37B8B" w:rsidRDefault="00D37B8B" w:rsidP="00D37B8B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cover peritoneum &amp; prevent adhesions</w:t>
      </w:r>
    </w:p>
    <w:p w:rsidR="00D37B8B" w:rsidRDefault="00D37B8B" w:rsidP="00D37B8B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fix fractures and stabilize bone prosthesis’</w:t>
      </w:r>
    </w:p>
    <w:p w:rsidR="00D37B8B" w:rsidRDefault="00D37B8B" w:rsidP="00D37B8B">
      <w:pPr>
        <w:ind w:left="420"/>
        <w:rPr>
          <w:sz w:val="24"/>
        </w:rPr>
      </w:pPr>
    </w:p>
    <w:p w:rsidR="00D37B8B" w:rsidRDefault="00D37B8B" w:rsidP="00D37B8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Suture reels commonly come in sizes:</w:t>
      </w:r>
    </w:p>
    <w:p w:rsidR="00D37B8B" w:rsidRDefault="00D37B8B" w:rsidP="00D37B8B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1-0, 2-0, 3-0</w:t>
      </w:r>
    </w:p>
    <w:p w:rsidR="00D37B8B" w:rsidRDefault="00D37B8B" w:rsidP="00D37B8B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2-0, 3-0, 4-0</w:t>
      </w:r>
    </w:p>
    <w:p w:rsidR="00D37B8B" w:rsidRDefault="00D37B8B" w:rsidP="00D37B8B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3-0, 4-0, 5-0</w:t>
      </w:r>
    </w:p>
    <w:p w:rsidR="00D37B8B" w:rsidRDefault="00D37B8B" w:rsidP="00D37B8B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2-0, 4-0, 6-0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Spatula needles </w:t>
      </w:r>
      <w:proofErr w:type="gramStart"/>
      <w:r>
        <w:rPr>
          <w:sz w:val="24"/>
        </w:rPr>
        <w:t>are used</w:t>
      </w:r>
      <w:proofErr w:type="gramEnd"/>
      <w:r>
        <w:rPr>
          <w:sz w:val="24"/>
        </w:rPr>
        <w:t xml:space="preserve"> primarily for the kidney or liver.</w:t>
      </w:r>
    </w:p>
    <w:p w:rsidR="00D37B8B" w:rsidRDefault="00D37B8B" w:rsidP="00D37B8B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True</w:t>
      </w:r>
    </w:p>
    <w:p w:rsidR="00D37B8B" w:rsidRDefault="00D37B8B" w:rsidP="00D37B8B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False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Taper point needles </w:t>
      </w:r>
      <w:proofErr w:type="gramStart"/>
      <w:r>
        <w:rPr>
          <w:sz w:val="24"/>
        </w:rPr>
        <w:t>are used</w:t>
      </w:r>
      <w:proofErr w:type="gramEnd"/>
      <w:r>
        <w:rPr>
          <w:sz w:val="24"/>
        </w:rPr>
        <w:t xml:space="preserve"> for delicate tissues, such as the tissue of the GI tract.</w:t>
      </w:r>
    </w:p>
    <w:p w:rsidR="00D37B8B" w:rsidRDefault="00D37B8B" w:rsidP="00D37B8B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True</w:t>
      </w:r>
    </w:p>
    <w:p w:rsidR="00D37B8B" w:rsidRDefault="00D37B8B" w:rsidP="00D37B8B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False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A control-release needle </w:t>
      </w:r>
      <w:proofErr w:type="gramStart"/>
      <w:r>
        <w:rPr>
          <w:sz w:val="24"/>
        </w:rPr>
        <w:t>is used</w:t>
      </w:r>
      <w:proofErr w:type="gramEnd"/>
      <w:r>
        <w:rPr>
          <w:sz w:val="24"/>
        </w:rPr>
        <w:t xml:space="preserve"> primarily for continuous or running stitches.</w:t>
      </w:r>
    </w:p>
    <w:p w:rsidR="00D37B8B" w:rsidRDefault="00D37B8B" w:rsidP="00D37B8B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True</w:t>
      </w:r>
    </w:p>
    <w:p w:rsidR="00D37B8B" w:rsidRDefault="00D37B8B" w:rsidP="00D37B8B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False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 xml:space="preserve">3. Load the needle holder _________ the entire needle-suture combination from the 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package</w:t>
      </w:r>
      <w:proofErr w:type="gramEnd"/>
      <w:r>
        <w:rPr>
          <w:sz w:val="24"/>
        </w:rPr>
        <w:t>.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  <w:t>A. after removing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  <w:t>B. before removing</w:t>
      </w:r>
    </w:p>
    <w:p w:rsidR="00D37B8B" w:rsidRDefault="00D37B8B" w:rsidP="00D37B8B">
      <w:pPr>
        <w:rPr>
          <w:sz w:val="24"/>
        </w:rPr>
      </w:pPr>
    </w:p>
    <w:p w:rsidR="00D37B8B" w:rsidRPr="005B66C4" w:rsidRDefault="00D37B8B" w:rsidP="00D37B8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5B66C4">
        <w:rPr>
          <w:sz w:val="22"/>
          <w:szCs w:val="22"/>
        </w:rPr>
        <w:t xml:space="preserve">4. If a suture strand drops below table level, it </w:t>
      </w:r>
      <w:proofErr w:type="gramStart"/>
      <w:r w:rsidRPr="005B66C4">
        <w:rPr>
          <w:sz w:val="22"/>
          <w:szCs w:val="22"/>
        </w:rPr>
        <w:t>is considered</w:t>
      </w:r>
      <w:proofErr w:type="gramEnd"/>
      <w:r w:rsidRPr="005B66C4">
        <w:rPr>
          <w:sz w:val="22"/>
          <w:szCs w:val="22"/>
        </w:rPr>
        <w:t xml:space="preserve"> contaminated.</w:t>
      </w:r>
    </w:p>
    <w:p w:rsidR="00D37B8B" w:rsidRPr="005B66C4" w:rsidRDefault="00D37B8B" w:rsidP="00D37B8B">
      <w:pPr>
        <w:rPr>
          <w:sz w:val="22"/>
          <w:szCs w:val="22"/>
        </w:rPr>
      </w:pPr>
      <w:r w:rsidRPr="005B66C4">
        <w:rPr>
          <w:sz w:val="22"/>
          <w:szCs w:val="22"/>
        </w:rPr>
        <w:tab/>
        <w:t xml:space="preserve">A. True </w:t>
      </w:r>
    </w:p>
    <w:p w:rsidR="00D37B8B" w:rsidRPr="005B66C4" w:rsidRDefault="00D37B8B" w:rsidP="00D37B8B">
      <w:pPr>
        <w:rPr>
          <w:sz w:val="22"/>
          <w:szCs w:val="22"/>
        </w:rPr>
      </w:pPr>
      <w:r w:rsidRPr="005B66C4">
        <w:rPr>
          <w:sz w:val="22"/>
          <w:szCs w:val="22"/>
        </w:rPr>
        <w:lastRenderedPageBreak/>
        <w:tab/>
        <w:t>B. False</w:t>
      </w:r>
    </w:p>
    <w:p w:rsidR="00D37B8B" w:rsidRPr="005B66C4" w:rsidRDefault="00D37B8B" w:rsidP="00D37B8B">
      <w:pPr>
        <w:rPr>
          <w:sz w:val="22"/>
          <w:szCs w:val="22"/>
        </w:rPr>
      </w:pPr>
    </w:p>
    <w:p w:rsidR="00D37B8B" w:rsidRPr="009B304E" w:rsidRDefault="00D37B8B" w:rsidP="00D37B8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9B304E">
        <w:rPr>
          <w:sz w:val="22"/>
          <w:szCs w:val="22"/>
        </w:rPr>
        <w:t xml:space="preserve">5. The surgeon is preparing to close the abdomen. Which of the following closing supplies </w:t>
      </w:r>
    </w:p>
    <w:p w:rsidR="00D37B8B" w:rsidRPr="009B304E" w:rsidRDefault="00D37B8B" w:rsidP="00D37B8B">
      <w:pPr>
        <w:rPr>
          <w:sz w:val="22"/>
          <w:szCs w:val="22"/>
        </w:rPr>
      </w:pPr>
      <w:r w:rsidRPr="009B304E">
        <w:rPr>
          <w:sz w:val="22"/>
          <w:szCs w:val="22"/>
        </w:rPr>
        <w:t xml:space="preserve">       </w:t>
      </w:r>
      <w:proofErr w:type="gramStart"/>
      <w:r w:rsidRPr="009B304E">
        <w:rPr>
          <w:sz w:val="22"/>
          <w:szCs w:val="22"/>
        </w:rPr>
        <w:t>should</w:t>
      </w:r>
      <w:proofErr w:type="gramEnd"/>
      <w:r w:rsidRPr="009B304E">
        <w:rPr>
          <w:sz w:val="22"/>
          <w:szCs w:val="22"/>
        </w:rPr>
        <w:t xml:space="preserve"> the surgical technologist have ready to close the fascial layer?</w:t>
      </w:r>
    </w:p>
    <w:p w:rsidR="00D37B8B" w:rsidRPr="009B304E" w:rsidRDefault="00D37B8B" w:rsidP="00D37B8B">
      <w:pPr>
        <w:numPr>
          <w:ilvl w:val="0"/>
          <w:numId w:val="22"/>
        </w:numPr>
        <w:rPr>
          <w:sz w:val="22"/>
          <w:szCs w:val="22"/>
        </w:rPr>
      </w:pPr>
      <w:r w:rsidRPr="009B304E">
        <w:rPr>
          <w:sz w:val="22"/>
          <w:szCs w:val="22"/>
        </w:rPr>
        <w:t>0 suture and toothed tissue forceps</w:t>
      </w:r>
    </w:p>
    <w:p w:rsidR="00D37B8B" w:rsidRPr="009B304E" w:rsidRDefault="00D37B8B" w:rsidP="00D37B8B">
      <w:pPr>
        <w:numPr>
          <w:ilvl w:val="0"/>
          <w:numId w:val="22"/>
        </w:numPr>
        <w:rPr>
          <w:sz w:val="22"/>
          <w:szCs w:val="22"/>
        </w:rPr>
      </w:pPr>
      <w:r w:rsidRPr="009B304E">
        <w:rPr>
          <w:sz w:val="22"/>
          <w:szCs w:val="22"/>
        </w:rPr>
        <w:t>7-0 Vicryl and toothed tissue forceps</w:t>
      </w:r>
    </w:p>
    <w:p w:rsidR="00D37B8B" w:rsidRPr="009B304E" w:rsidRDefault="00D37B8B" w:rsidP="00D37B8B">
      <w:pPr>
        <w:numPr>
          <w:ilvl w:val="0"/>
          <w:numId w:val="22"/>
        </w:numPr>
        <w:rPr>
          <w:sz w:val="22"/>
          <w:szCs w:val="22"/>
        </w:rPr>
      </w:pPr>
      <w:r w:rsidRPr="009B304E">
        <w:rPr>
          <w:sz w:val="22"/>
          <w:szCs w:val="22"/>
        </w:rPr>
        <w:t>Retention sutures and toothed tissue forceps</w:t>
      </w:r>
    </w:p>
    <w:p w:rsidR="00D37B8B" w:rsidRPr="009B304E" w:rsidRDefault="00D37B8B" w:rsidP="00D37B8B">
      <w:pPr>
        <w:numPr>
          <w:ilvl w:val="0"/>
          <w:numId w:val="22"/>
        </w:numPr>
        <w:rPr>
          <w:sz w:val="22"/>
          <w:szCs w:val="22"/>
        </w:rPr>
      </w:pPr>
      <w:r w:rsidRPr="009B304E">
        <w:rPr>
          <w:sz w:val="22"/>
          <w:szCs w:val="22"/>
        </w:rPr>
        <w:t>Staples and Adson with teeth</w:t>
      </w:r>
    </w:p>
    <w:p w:rsidR="00D37B8B" w:rsidRPr="009B304E" w:rsidRDefault="00D37B8B" w:rsidP="00D37B8B">
      <w:pPr>
        <w:rPr>
          <w:sz w:val="22"/>
          <w:szCs w:val="22"/>
        </w:rPr>
      </w:pPr>
    </w:p>
    <w:p w:rsidR="00D37B8B" w:rsidRPr="009B304E" w:rsidRDefault="00D37B8B" w:rsidP="00D37B8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9B304E">
        <w:rPr>
          <w:sz w:val="22"/>
          <w:szCs w:val="22"/>
        </w:rPr>
        <w:t>6. Dry packed sutures should be _____ to remove excess memory before passing to the</w:t>
      </w:r>
    </w:p>
    <w:p w:rsidR="00D37B8B" w:rsidRPr="009B304E" w:rsidRDefault="00D37B8B" w:rsidP="00D37B8B">
      <w:pPr>
        <w:rPr>
          <w:sz w:val="22"/>
          <w:szCs w:val="22"/>
        </w:rPr>
      </w:pPr>
      <w:r w:rsidRPr="009B304E">
        <w:rPr>
          <w:sz w:val="22"/>
          <w:szCs w:val="22"/>
        </w:rPr>
        <w:t xml:space="preserve">      </w:t>
      </w:r>
      <w:proofErr w:type="gramStart"/>
      <w:r w:rsidRPr="009B304E">
        <w:rPr>
          <w:sz w:val="22"/>
          <w:szCs w:val="22"/>
        </w:rPr>
        <w:t>surgeon</w:t>
      </w:r>
      <w:proofErr w:type="gramEnd"/>
      <w:r w:rsidRPr="009B304E">
        <w:rPr>
          <w:sz w:val="22"/>
          <w:szCs w:val="22"/>
        </w:rPr>
        <w:t>.</w:t>
      </w:r>
    </w:p>
    <w:p w:rsidR="00D37B8B" w:rsidRPr="009B304E" w:rsidRDefault="00D37B8B" w:rsidP="00D37B8B">
      <w:pPr>
        <w:rPr>
          <w:sz w:val="22"/>
          <w:szCs w:val="22"/>
        </w:rPr>
      </w:pPr>
      <w:r w:rsidRPr="009B304E">
        <w:rPr>
          <w:sz w:val="22"/>
          <w:szCs w:val="22"/>
        </w:rPr>
        <w:tab/>
        <w:t>A. soaked in saline</w:t>
      </w:r>
    </w:p>
    <w:p w:rsidR="00D37B8B" w:rsidRPr="009B304E" w:rsidRDefault="00D37B8B" w:rsidP="00D37B8B">
      <w:pPr>
        <w:rPr>
          <w:sz w:val="22"/>
          <w:szCs w:val="22"/>
        </w:rPr>
      </w:pPr>
      <w:r w:rsidRPr="009B304E">
        <w:rPr>
          <w:sz w:val="22"/>
          <w:szCs w:val="22"/>
        </w:rPr>
        <w:tab/>
        <w:t>B. stretched slightly</w:t>
      </w:r>
    </w:p>
    <w:p w:rsidR="00D37B8B" w:rsidRDefault="00D37B8B" w:rsidP="00D37B8B">
      <w:pPr>
        <w:rPr>
          <w:sz w:val="24"/>
        </w:rPr>
      </w:pPr>
    </w:p>
    <w:p w:rsidR="00D37B8B" w:rsidRPr="00D37B8B" w:rsidRDefault="00D37B8B" w:rsidP="00D37B8B">
      <w:pPr>
        <w:rPr>
          <w:sz w:val="22"/>
          <w:szCs w:val="22"/>
        </w:rPr>
      </w:pPr>
      <w:r w:rsidRPr="00D37B8B">
        <w:rPr>
          <w:sz w:val="22"/>
          <w:szCs w:val="22"/>
        </w:rPr>
        <w:t>2</w:t>
      </w:r>
      <w:r w:rsidRPr="00D37B8B">
        <w:rPr>
          <w:sz w:val="22"/>
          <w:szCs w:val="22"/>
        </w:rPr>
        <w:t xml:space="preserve">7. The ability of a suture to bend freely and repeatedly without breaking is best </w:t>
      </w:r>
    </w:p>
    <w:p w:rsidR="00D37B8B" w:rsidRPr="00D37B8B" w:rsidRDefault="00D37B8B" w:rsidP="00D37B8B">
      <w:pPr>
        <w:rPr>
          <w:sz w:val="22"/>
          <w:szCs w:val="22"/>
        </w:rPr>
      </w:pPr>
      <w:r w:rsidRPr="00D37B8B">
        <w:rPr>
          <w:sz w:val="22"/>
          <w:szCs w:val="22"/>
        </w:rPr>
        <w:t xml:space="preserve">      </w:t>
      </w:r>
      <w:proofErr w:type="gramStart"/>
      <w:r w:rsidRPr="00D37B8B">
        <w:rPr>
          <w:sz w:val="22"/>
          <w:szCs w:val="22"/>
        </w:rPr>
        <w:t>described</w:t>
      </w:r>
      <w:proofErr w:type="gramEnd"/>
      <w:r w:rsidRPr="00D37B8B">
        <w:rPr>
          <w:sz w:val="22"/>
          <w:szCs w:val="22"/>
        </w:rPr>
        <w:t xml:space="preserve"> as:</w:t>
      </w:r>
    </w:p>
    <w:p w:rsidR="00D37B8B" w:rsidRPr="00D37B8B" w:rsidRDefault="00D37B8B" w:rsidP="00D37B8B">
      <w:pPr>
        <w:rPr>
          <w:sz w:val="22"/>
          <w:szCs w:val="22"/>
        </w:rPr>
      </w:pPr>
      <w:r w:rsidRPr="00D37B8B">
        <w:rPr>
          <w:sz w:val="22"/>
          <w:szCs w:val="22"/>
        </w:rPr>
        <w:tab/>
        <w:t>A. tissue drag</w:t>
      </w:r>
    </w:p>
    <w:p w:rsidR="00D37B8B" w:rsidRPr="00D37B8B" w:rsidRDefault="00D37B8B" w:rsidP="00D37B8B">
      <w:pPr>
        <w:rPr>
          <w:sz w:val="22"/>
          <w:szCs w:val="22"/>
        </w:rPr>
      </w:pPr>
      <w:r w:rsidRPr="00D37B8B">
        <w:rPr>
          <w:sz w:val="22"/>
          <w:szCs w:val="22"/>
        </w:rPr>
        <w:tab/>
        <w:t>B. rate of absorption</w:t>
      </w:r>
    </w:p>
    <w:p w:rsidR="00D37B8B" w:rsidRPr="00D37B8B" w:rsidRDefault="00D37B8B" w:rsidP="00D37B8B">
      <w:pPr>
        <w:rPr>
          <w:sz w:val="22"/>
          <w:szCs w:val="22"/>
        </w:rPr>
      </w:pPr>
      <w:r w:rsidRPr="00D37B8B">
        <w:rPr>
          <w:sz w:val="22"/>
          <w:szCs w:val="22"/>
        </w:rPr>
        <w:tab/>
        <w:t>C. memory</w:t>
      </w:r>
    </w:p>
    <w:p w:rsidR="00D37B8B" w:rsidRPr="00D37B8B" w:rsidRDefault="00D37B8B" w:rsidP="00D37B8B">
      <w:pPr>
        <w:rPr>
          <w:sz w:val="22"/>
          <w:szCs w:val="22"/>
        </w:rPr>
      </w:pPr>
      <w:r w:rsidRPr="00D37B8B">
        <w:rPr>
          <w:sz w:val="22"/>
          <w:szCs w:val="22"/>
        </w:rPr>
        <w:tab/>
        <w:t>D. pliability</w:t>
      </w:r>
    </w:p>
    <w:p w:rsidR="00D37B8B" w:rsidRPr="009B304E" w:rsidRDefault="00D37B8B" w:rsidP="00D37B8B"/>
    <w:p w:rsidR="00D37B8B" w:rsidRDefault="00D37B8B" w:rsidP="00D37B8B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 xml:space="preserve">8. Which term best describes a suture that is capable of being digested within a given 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period</w:t>
      </w:r>
      <w:proofErr w:type="gramEnd"/>
      <w:r>
        <w:rPr>
          <w:sz w:val="24"/>
        </w:rPr>
        <w:t xml:space="preserve"> of time?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  <w:t>A. multifilament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  <w:t>B. nonabsorbable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  <w:t>C. monofilament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  <w:t>D. absorbable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>9. Good practice when handling sutures includes all of the following EXCEPT: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  <w:t xml:space="preserve">A. silk suture </w:t>
      </w:r>
      <w:proofErr w:type="gramStart"/>
      <w:r>
        <w:rPr>
          <w:sz w:val="24"/>
        </w:rPr>
        <w:t>should be kept</w:t>
      </w:r>
      <w:proofErr w:type="gramEnd"/>
      <w:r>
        <w:rPr>
          <w:sz w:val="24"/>
        </w:rPr>
        <w:t xml:space="preserve"> dry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  <w:t>B. run gloved fingers along the suture strand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  <w:t>C. handle all sutures as little as possible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  <w:t>D. cut suture only with suture scissors</w:t>
      </w:r>
    </w:p>
    <w:p w:rsidR="00D37B8B" w:rsidRDefault="00D37B8B" w:rsidP="00D37B8B">
      <w:pPr>
        <w:rPr>
          <w:sz w:val="24"/>
        </w:rPr>
      </w:pPr>
    </w:p>
    <w:p w:rsidR="00D37B8B" w:rsidRDefault="00D37B8B" w:rsidP="00D37B8B">
      <w:pPr>
        <w:rPr>
          <w:sz w:val="24"/>
        </w:rPr>
      </w:pPr>
      <w:r>
        <w:rPr>
          <w:sz w:val="24"/>
        </w:rPr>
        <w:t>30</w:t>
      </w:r>
      <w:r>
        <w:rPr>
          <w:sz w:val="24"/>
        </w:rPr>
        <w:t>. Multifilament suture may be more pliable, allowing knots to hold more easily.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  <w:t>A. True</w:t>
      </w:r>
    </w:p>
    <w:p w:rsidR="00D37B8B" w:rsidRDefault="00D37B8B" w:rsidP="00D37B8B">
      <w:pPr>
        <w:rPr>
          <w:sz w:val="24"/>
        </w:rPr>
      </w:pPr>
      <w:r>
        <w:rPr>
          <w:sz w:val="24"/>
        </w:rPr>
        <w:tab/>
        <w:t>B. False</w:t>
      </w:r>
    </w:p>
    <w:p w:rsidR="00D37B8B" w:rsidRDefault="00D37B8B" w:rsidP="00D37B8B">
      <w:pPr>
        <w:rPr>
          <w:sz w:val="24"/>
        </w:rPr>
      </w:pPr>
    </w:p>
    <w:p w:rsidR="009207E5" w:rsidRDefault="009207E5"/>
    <w:sectPr w:rsidR="00920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3CC"/>
    <w:multiLevelType w:val="singleLevel"/>
    <w:tmpl w:val="5D2A78AE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DDF654F"/>
    <w:multiLevelType w:val="singleLevel"/>
    <w:tmpl w:val="B2ACE4DC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13BA6F1F"/>
    <w:multiLevelType w:val="singleLevel"/>
    <w:tmpl w:val="8864F0A2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530174D"/>
    <w:multiLevelType w:val="hybridMultilevel"/>
    <w:tmpl w:val="EEB2E54C"/>
    <w:lvl w:ilvl="0" w:tplc="03FE9C2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F9125D6"/>
    <w:multiLevelType w:val="singleLevel"/>
    <w:tmpl w:val="9476EF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2BF44BE"/>
    <w:multiLevelType w:val="singleLevel"/>
    <w:tmpl w:val="D12CFD9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4EA688F"/>
    <w:multiLevelType w:val="singleLevel"/>
    <w:tmpl w:val="13120EE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96D7477"/>
    <w:multiLevelType w:val="hybridMultilevel"/>
    <w:tmpl w:val="596E6360"/>
    <w:lvl w:ilvl="0" w:tplc="627CA1F2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DF37673"/>
    <w:multiLevelType w:val="singleLevel"/>
    <w:tmpl w:val="E3D885C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E216966"/>
    <w:multiLevelType w:val="hybridMultilevel"/>
    <w:tmpl w:val="C3C63E7E"/>
    <w:lvl w:ilvl="0" w:tplc="66CC3864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8920517"/>
    <w:multiLevelType w:val="singleLevel"/>
    <w:tmpl w:val="CAAE04B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1DE19A4"/>
    <w:multiLevelType w:val="singleLevel"/>
    <w:tmpl w:val="BE4E5404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44717129"/>
    <w:multiLevelType w:val="singleLevel"/>
    <w:tmpl w:val="1C542440"/>
    <w:lvl w:ilvl="0">
      <w:start w:val="30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abstractNum w:abstractNumId="13" w15:restartNumberingAfterBreak="0">
    <w:nsid w:val="466D189A"/>
    <w:multiLevelType w:val="hybridMultilevel"/>
    <w:tmpl w:val="8968EC66"/>
    <w:lvl w:ilvl="0" w:tplc="8EDAB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E6304"/>
    <w:multiLevelType w:val="singleLevel"/>
    <w:tmpl w:val="C82A65E2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 w15:restartNumberingAfterBreak="0">
    <w:nsid w:val="4ED0532D"/>
    <w:multiLevelType w:val="singleLevel"/>
    <w:tmpl w:val="493C119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4F8312E4"/>
    <w:multiLevelType w:val="singleLevel"/>
    <w:tmpl w:val="CA48E0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FB327BF"/>
    <w:multiLevelType w:val="singleLevel"/>
    <w:tmpl w:val="EED04AB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34A3A31"/>
    <w:multiLevelType w:val="singleLevel"/>
    <w:tmpl w:val="2E221312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9" w15:restartNumberingAfterBreak="0">
    <w:nsid w:val="77FD7659"/>
    <w:multiLevelType w:val="hybridMultilevel"/>
    <w:tmpl w:val="9DB81F26"/>
    <w:lvl w:ilvl="0" w:tplc="F4A06776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78070461"/>
    <w:multiLevelType w:val="singleLevel"/>
    <w:tmpl w:val="54FA83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9C8391C"/>
    <w:multiLevelType w:val="hybridMultilevel"/>
    <w:tmpl w:val="A364C160"/>
    <w:lvl w:ilvl="0" w:tplc="EC623294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AA73ACA"/>
    <w:multiLevelType w:val="singleLevel"/>
    <w:tmpl w:val="391EB392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6"/>
  </w:num>
  <w:num w:numId="5">
    <w:abstractNumId w:val="16"/>
  </w:num>
  <w:num w:numId="6">
    <w:abstractNumId w:val="8"/>
  </w:num>
  <w:num w:numId="7">
    <w:abstractNumId w:val="12"/>
  </w:num>
  <w:num w:numId="8">
    <w:abstractNumId w:val="2"/>
  </w:num>
  <w:num w:numId="9">
    <w:abstractNumId w:val="22"/>
  </w:num>
  <w:num w:numId="10">
    <w:abstractNumId w:val="11"/>
  </w:num>
  <w:num w:numId="11">
    <w:abstractNumId w:val="14"/>
  </w:num>
  <w:num w:numId="12">
    <w:abstractNumId w:val="18"/>
  </w:num>
  <w:num w:numId="13">
    <w:abstractNumId w:val="0"/>
  </w:num>
  <w:num w:numId="14">
    <w:abstractNumId w:val="1"/>
  </w:num>
  <w:num w:numId="15">
    <w:abstractNumId w:val="10"/>
  </w:num>
  <w:num w:numId="16">
    <w:abstractNumId w:val="20"/>
  </w:num>
  <w:num w:numId="17">
    <w:abstractNumId w:val="15"/>
  </w:num>
  <w:num w:numId="18">
    <w:abstractNumId w:val="19"/>
  </w:num>
  <w:num w:numId="19">
    <w:abstractNumId w:val="7"/>
  </w:num>
  <w:num w:numId="20">
    <w:abstractNumId w:val="21"/>
  </w:num>
  <w:num w:numId="21">
    <w:abstractNumId w:val="3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B"/>
    <w:rsid w:val="009207E5"/>
    <w:rsid w:val="00D3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01FB"/>
  <w15:chartTrackingRefBased/>
  <w15:docId w15:val="{9DD9547F-7573-4671-8F9D-C282FF8D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Patnaude</dc:creator>
  <cp:keywords/>
  <dc:description/>
  <cp:lastModifiedBy>Kathy Patnaude</cp:lastModifiedBy>
  <cp:revision>1</cp:revision>
  <dcterms:created xsi:type="dcterms:W3CDTF">2019-11-15T16:05:00Z</dcterms:created>
  <dcterms:modified xsi:type="dcterms:W3CDTF">2019-11-15T16:10:00Z</dcterms:modified>
</cp:coreProperties>
</file>